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CC" w:rsidRPr="00C305CC" w:rsidRDefault="00C305CC" w:rsidP="00C305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5CC">
        <w:rPr>
          <w:rFonts w:ascii="Times New Roman" w:hAnsi="Times New Roman" w:cs="Times New Roman"/>
          <w:b/>
          <w:sz w:val="28"/>
          <w:szCs w:val="28"/>
        </w:rPr>
        <w:t>О новых мерах поддержки инвалидов</w:t>
      </w:r>
    </w:p>
    <w:p w:rsidR="00C305CC" w:rsidRPr="00C305CC" w:rsidRDefault="00C305CC" w:rsidP="00C30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5CC">
        <w:rPr>
          <w:rFonts w:ascii="Times New Roman" w:hAnsi="Times New Roman" w:cs="Times New Roman"/>
          <w:sz w:val="28"/>
          <w:szCs w:val="28"/>
        </w:rPr>
        <w:t xml:space="preserve"> С 1 сентября вступи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305CC">
        <w:rPr>
          <w:rFonts w:ascii="Times New Roman" w:hAnsi="Times New Roman" w:cs="Times New Roman"/>
          <w:sz w:val="28"/>
          <w:szCs w:val="28"/>
        </w:rPr>
        <w:t xml:space="preserve"> в силу Федеральный закон от 28.04.2023 N 137-ФЗ, которым внесены изменения в Федеральный закон от 24 ноября 1995 года N 181-ФЗ "О социальной защите инвалидов в Российской Федерации".</w:t>
      </w:r>
    </w:p>
    <w:p w:rsidR="00C305CC" w:rsidRPr="00C305CC" w:rsidRDefault="00C305CC" w:rsidP="00C30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5CC">
        <w:rPr>
          <w:rFonts w:ascii="Times New Roman" w:hAnsi="Times New Roman" w:cs="Times New Roman"/>
          <w:sz w:val="28"/>
          <w:szCs w:val="28"/>
        </w:rPr>
        <w:t>Данные изменения вв</w:t>
      </w:r>
      <w:r>
        <w:rPr>
          <w:rFonts w:ascii="Times New Roman" w:hAnsi="Times New Roman" w:cs="Times New Roman"/>
          <w:sz w:val="28"/>
          <w:szCs w:val="28"/>
        </w:rPr>
        <w:t>ели</w:t>
      </w:r>
      <w:r w:rsidRPr="00C305CC">
        <w:rPr>
          <w:rFonts w:ascii="Times New Roman" w:hAnsi="Times New Roman" w:cs="Times New Roman"/>
          <w:sz w:val="28"/>
          <w:szCs w:val="28"/>
        </w:rPr>
        <w:t xml:space="preserve"> новые меры поддержки. Это сопровождаемое проживание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5CC" w:rsidRPr="00C305CC" w:rsidRDefault="00C305CC" w:rsidP="00C30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5CC">
        <w:rPr>
          <w:rFonts w:ascii="Times New Roman" w:hAnsi="Times New Roman" w:cs="Times New Roman"/>
          <w:sz w:val="28"/>
          <w:szCs w:val="28"/>
        </w:rPr>
        <w:t>Сопровождаемое проживание инвалидов - комплекс мер, направленных на обеспечение проживания в домашних условиях инвалидов старше 18 лет, неспособных вести самостоятельный образ жизни без помощи других лиц, а также на повышение способности таких инвалидов к самообслуживанию и удовлетворению основных жизненных потребностей (осуществлению трудовой и иной деятельности, досугу и общению).</w:t>
      </w:r>
    </w:p>
    <w:p w:rsidR="00C305CC" w:rsidRPr="00C305CC" w:rsidRDefault="00C305CC" w:rsidP="00C30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5CC">
        <w:rPr>
          <w:rFonts w:ascii="Times New Roman" w:hAnsi="Times New Roman" w:cs="Times New Roman"/>
          <w:sz w:val="28"/>
          <w:szCs w:val="28"/>
        </w:rPr>
        <w:t>Сопровождаемое проживание инвалидов включает в себя в том числе:</w:t>
      </w:r>
    </w:p>
    <w:p w:rsidR="00C305CC" w:rsidRPr="00C305CC" w:rsidRDefault="00C305CC" w:rsidP="00C30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5CC">
        <w:rPr>
          <w:rFonts w:ascii="Times New Roman" w:hAnsi="Times New Roman" w:cs="Times New Roman"/>
          <w:sz w:val="28"/>
          <w:szCs w:val="28"/>
        </w:rPr>
        <w:t>1) социальные услуги и социальное сопровождение инвалидов в соответствии с законодательством о социальном обслуживании;</w:t>
      </w:r>
    </w:p>
    <w:p w:rsidR="00C305CC" w:rsidRPr="00C305CC" w:rsidRDefault="00C305CC" w:rsidP="00C30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5CC">
        <w:rPr>
          <w:rFonts w:ascii="Times New Roman" w:hAnsi="Times New Roman" w:cs="Times New Roman"/>
          <w:sz w:val="28"/>
          <w:szCs w:val="28"/>
        </w:rPr>
        <w:t xml:space="preserve">2) услуги по реабилитации и </w:t>
      </w:r>
      <w:proofErr w:type="spellStart"/>
      <w:r w:rsidRPr="00C305CC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C305CC">
        <w:rPr>
          <w:rFonts w:ascii="Times New Roman" w:hAnsi="Times New Roman" w:cs="Times New Roman"/>
          <w:sz w:val="28"/>
          <w:szCs w:val="28"/>
        </w:rPr>
        <w:t xml:space="preserve"> инвалидов, в том числе формирование навыков самообслуживания и иных бытовых навыков;</w:t>
      </w:r>
    </w:p>
    <w:p w:rsidR="00C305CC" w:rsidRPr="00C305CC" w:rsidRDefault="00C305CC" w:rsidP="00C30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5CC">
        <w:rPr>
          <w:rFonts w:ascii="Times New Roman" w:hAnsi="Times New Roman" w:cs="Times New Roman"/>
          <w:sz w:val="28"/>
          <w:szCs w:val="28"/>
        </w:rPr>
        <w:t>3) услуги ассистента (помощника), оказывающего персональную помощь инвалидам в передвижении, получении информации, ориентации и коммуникации, в том числе при получении образования, осуществлении трудовой деятельности и получении социальных услуг;</w:t>
      </w:r>
    </w:p>
    <w:p w:rsidR="00C305CC" w:rsidRPr="00C305CC" w:rsidRDefault="00C305CC" w:rsidP="00C30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5CC">
        <w:rPr>
          <w:rFonts w:ascii="Times New Roman" w:hAnsi="Times New Roman" w:cs="Times New Roman"/>
          <w:sz w:val="28"/>
          <w:szCs w:val="28"/>
        </w:rPr>
        <w:t>4) создание специальных условий для получения инвалидами образования в соответствии с законодательством об образовании.</w:t>
      </w:r>
    </w:p>
    <w:p w:rsidR="00C305CC" w:rsidRPr="00C305CC" w:rsidRDefault="00C305CC" w:rsidP="00C30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5CC">
        <w:rPr>
          <w:rFonts w:ascii="Times New Roman" w:hAnsi="Times New Roman" w:cs="Times New Roman"/>
          <w:sz w:val="28"/>
          <w:szCs w:val="28"/>
        </w:rPr>
        <w:t>Примерный порядок организации сопровождаемого проживания инвалидов устанавливается Правительством Российской Федерации.</w:t>
      </w:r>
    </w:p>
    <w:p w:rsidR="00C305CC" w:rsidRPr="00C305CC" w:rsidRDefault="00C305CC" w:rsidP="00C30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5CC">
        <w:rPr>
          <w:rFonts w:ascii="Times New Roman" w:hAnsi="Times New Roman" w:cs="Times New Roman"/>
          <w:sz w:val="28"/>
          <w:szCs w:val="28"/>
        </w:rPr>
        <w:t>Критерии, применяемые для установления нуждаемости в сопровождаемом проживании инвалида (с учетом ограничений жизнедеятельности и нарушенных функций организма), определения объема, периодичности и продолжительности предоставления услуг,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C305CC" w:rsidRPr="00C305CC" w:rsidRDefault="00C305CC" w:rsidP="00C30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5CC">
        <w:rPr>
          <w:rFonts w:ascii="Times New Roman" w:hAnsi="Times New Roman" w:cs="Times New Roman"/>
          <w:sz w:val="28"/>
          <w:szCs w:val="28"/>
        </w:rPr>
        <w:t>Нуждаемость инвалида в сопровождаемом проживании устанавливается исполнительным органом государственной власти субъекта Российской Федерации в сфере социальной защиты и социального обслуживания граждан с учетом критериев,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2046A0" w:rsidRPr="00C305CC" w:rsidRDefault="00C305CC" w:rsidP="00C30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5CC">
        <w:rPr>
          <w:rFonts w:ascii="Times New Roman" w:hAnsi="Times New Roman" w:cs="Times New Roman"/>
          <w:sz w:val="28"/>
          <w:szCs w:val="28"/>
        </w:rPr>
        <w:t xml:space="preserve">Также для инвалидов, у которых значительно ограничены способности к трудовой деятельности, предусмотрели социальную занятость. Ее цель — вовлечь их в жизнь общества, улучшить социальную адаптацию. Эта деятельность </w:t>
      </w:r>
      <w:proofErr w:type="gramStart"/>
      <w:r w:rsidRPr="00C305CC">
        <w:rPr>
          <w:rFonts w:ascii="Times New Roman" w:hAnsi="Times New Roman" w:cs="Times New Roman"/>
          <w:sz w:val="28"/>
          <w:szCs w:val="28"/>
        </w:rPr>
        <w:t>может бы</w:t>
      </w:r>
      <w:bookmarkStart w:id="0" w:name="_GoBack"/>
      <w:bookmarkEnd w:id="0"/>
      <w:r w:rsidRPr="00C305CC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Pr="00C305CC">
        <w:rPr>
          <w:rFonts w:ascii="Times New Roman" w:hAnsi="Times New Roman" w:cs="Times New Roman"/>
          <w:sz w:val="28"/>
          <w:szCs w:val="28"/>
        </w:rPr>
        <w:t xml:space="preserve"> как бесплатной, так и оплачиваемой.</w:t>
      </w:r>
    </w:p>
    <w:sectPr w:rsidR="002046A0" w:rsidRPr="00C305CC" w:rsidSect="00C305C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CC"/>
    <w:rsid w:val="002046A0"/>
    <w:rsid w:val="00C3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FF339-C684-4835-BF1D-FF5CCDE6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2023-09-11T05:38:00Z</dcterms:created>
  <dcterms:modified xsi:type="dcterms:W3CDTF">2023-09-11T05:42:00Z</dcterms:modified>
</cp:coreProperties>
</file>